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C1" w:rsidRDefault="00E01EC1" w:rsidP="00E01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педагогическим советом                                       Утверждено:</w:t>
      </w:r>
    </w:p>
    <w:p w:rsidR="00E01EC1" w:rsidRDefault="00E01EC1" w:rsidP="00E01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 «</w:t>
      </w:r>
      <w:proofErr w:type="spellStart"/>
      <w:r>
        <w:rPr>
          <w:rFonts w:ascii="Times New Roman" w:hAnsi="Times New Roman"/>
          <w:sz w:val="24"/>
          <w:szCs w:val="24"/>
        </w:rPr>
        <w:t>Рубасская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391F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                  Директор МКОУ «</w:t>
      </w:r>
      <w:proofErr w:type="spellStart"/>
      <w:r>
        <w:rPr>
          <w:rFonts w:ascii="Times New Roman" w:hAnsi="Times New Roman"/>
          <w:sz w:val="24"/>
          <w:szCs w:val="24"/>
        </w:rPr>
        <w:t>Рубасская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E01EC1" w:rsidRDefault="00391F43" w:rsidP="00E01EC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№1   от «31»  августа </w:t>
      </w:r>
      <w:r w:rsidR="00E01EC1">
        <w:rPr>
          <w:rFonts w:ascii="Times New Roman" w:hAnsi="Times New Roman"/>
          <w:sz w:val="24"/>
          <w:szCs w:val="24"/>
        </w:rPr>
        <w:t>2017г.                                ___________ С.Г.Мусаев</w:t>
      </w:r>
    </w:p>
    <w:p w:rsidR="00E01EC1" w:rsidRDefault="00E01EC1" w:rsidP="00E01E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F0513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Приказ № </w:t>
      </w:r>
      <w:r w:rsidR="00F0513C">
        <w:rPr>
          <w:rFonts w:ascii="Times New Roman" w:hAnsi="Times New Roman"/>
          <w:sz w:val="24"/>
          <w:szCs w:val="24"/>
        </w:rPr>
        <w:t>52</w:t>
      </w:r>
    </w:p>
    <w:p w:rsidR="00E01EC1" w:rsidRDefault="00E01EC1" w:rsidP="0002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EC1" w:rsidRDefault="00E01EC1" w:rsidP="0002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педагогическом совете в </w:t>
      </w:r>
    </w:p>
    <w:p w:rsidR="00050360" w:rsidRPr="00050360" w:rsidRDefault="00050360" w:rsidP="000503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Муниципальном  казенном общеобразовательном учреждении</w:t>
      </w:r>
    </w:p>
    <w:p w:rsidR="00050360" w:rsidRPr="00050360" w:rsidRDefault="00050360" w:rsidP="000503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036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391F43">
        <w:rPr>
          <w:rFonts w:ascii="Times New Roman" w:hAnsi="Times New Roman"/>
          <w:b/>
          <w:sz w:val="24"/>
          <w:szCs w:val="24"/>
        </w:rPr>
        <w:t>Рубасская</w:t>
      </w:r>
      <w:proofErr w:type="spellEnd"/>
      <w:r w:rsidR="00391F43">
        <w:rPr>
          <w:rFonts w:ascii="Times New Roman" w:hAnsi="Times New Roman"/>
          <w:b/>
          <w:sz w:val="24"/>
          <w:szCs w:val="24"/>
        </w:rPr>
        <w:t xml:space="preserve"> с</w:t>
      </w:r>
      <w:r w:rsidRPr="00050360">
        <w:rPr>
          <w:rFonts w:ascii="Times New Roman" w:hAnsi="Times New Roman"/>
          <w:b/>
          <w:sz w:val="24"/>
          <w:szCs w:val="24"/>
        </w:rPr>
        <w:t>редняя общеобразовательная школа»</w:t>
      </w:r>
    </w:p>
    <w:p w:rsidR="0002231E" w:rsidRDefault="00050360" w:rsidP="00050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50360">
        <w:rPr>
          <w:rFonts w:ascii="Times New Roman" w:hAnsi="Times New Roman"/>
          <w:b/>
          <w:sz w:val="24"/>
          <w:szCs w:val="24"/>
        </w:rPr>
        <w:t>(МКОУ «</w:t>
      </w:r>
      <w:proofErr w:type="spellStart"/>
      <w:r w:rsidR="00391F43">
        <w:rPr>
          <w:rFonts w:ascii="Times New Roman" w:hAnsi="Times New Roman"/>
          <w:b/>
          <w:sz w:val="24"/>
          <w:szCs w:val="24"/>
        </w:rPr>
        <w:t>Рубасская</w:t>
      </w:r>
      <w:proofErr w:type="spellEnd"/>
      <w:r w:rsidR="00391F43" w:rsidRPr="00050360">
        <w:rPr>
          <w:rFonts w:ascii="Times New Roman" w:hAnsi="Times New Roman"/>
          <w:b/>
          <w:sz w:val="24"/>
          <w:szCs w:val="24"/>
        </w:rPr>
        <w:t xml:space="preserve"> </w:t>
      </w:r>
      <w:r w:rsidRPr="00050360">
        <w:rPr>
          <w:rFonts w:ascii="Times New Roman" w:hAnsi="Times New Roman"/>
          <w:b/>
          <w:sz w:val="24"/>
          <w:szCs w:val="24"/>
        </w:rPr>
        <w:t>СОШ</w:t>
      </w:r>
      <w:r w:rsidR="00391F43">
        <w:rPr>
          <w:rFonts w:ascii="Times New Roman" w:hAnsi="Times New Roman"/>
          <w:b/>
          <w:sz w:val="24"/>
          <w:szCs w:val="24"/>
        </w:rPr>
        <w:t>»)</w:t>
      </w:r>
      <w:r w:rsidRPr="00050360">
        <w:rPr>
          <w:rFonts w:ascii="Times New Roman" w:hAnsi="Times New Roman"/>
          <w:b/>
          <w:sz w:val="24"/>
          <w:szCs w:val="24"/>
        </w:rPr>
        <w:t xml:space="preserve"> 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разработано в соответствии с п. 4 ст. 26 Федерального закона от 29 декабря 2012 г. № 273-ФЗ «Об образовании в Российской Федерации».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Педагогический совет является постоянно действующим органом управления образовательной организации (далее – ОО) для рассмотрения основных вопросов образовательного процесса.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состав педагогического совета входят директор (председатель, как правило), его заместители, учителя, педагогические работники, библиотекарь.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своей деятельности педагогический совет руководствуется Конвенцией ООН о правах ребенка, нормативными правовыми документами об образовании в области образования и социальной защиты, Уставом школы и настоящим Положением.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Решения педагогического совета являются рекомендательными для педагогического коллектива. Решения педагогического совета, утверждённые приказом директора, являются обязательными для исполнения.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Задачи и содержание работы педагогического совета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Главными </w:t>
      </w:r>
      <w:r>
        <w:rPr>
          <w:rFonts w:ascii="Times New Roman" w:hAnsi="Times New Roman"/>
          <w:b/>
          <w:bCs/>
          <w:sz w:val="24"/>
          <w:szCs w:val="24"/>
        </w:rPr>
        <w:t xml:space="preserve">задачами </w:t>
      </w:r>
      <w:r>
        <w:rPr>
          <w:rFonts w:ascii="Times New Roman" w:hAnsi="Times New Roman"/>
          <w:sz w:val="24"/>
          <w:szCs w:val="24"/>
        </w:rPr>
        <w:t>педагогического совета являются: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определение основных направлений образовательной деятельности школы;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реализация государственной политики по вопросам образования;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ориентация деятельности педагогического коллектива на совершенствование образовательного процесса;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разработка содержания работы по общей методической теме ОО;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осуществление опережающей информационно-аналитической работы на основе достижений психолого-педагогической науки и практики образования.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Педагогический совет осуществляет следующие </w:t>
      </w:r>
      <w:r>
        <w:rPr>
          <w:rFonts w:ascii="Times New Roman" w:hAnsi="Times New Roman"/>
          <w:b/>
          <w:bCs/>
          <w:sz w:val="24"/>
          <w:szCs w:val="24"/>
        </w:rPr>
        <w:t>функции</w:t>
      </w:r>
      <w:r>
        <w:rPr>
          <w:rFonts w:ascii="Times New Roman" w:hAnsi="Times New Roman"/>
          <w:sz w:val="24"/>
          <w:szCs w:val="24"/>
        </w:rPr>
        <w:t>: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Организация образовательного процесса.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Определение содержания образования.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Разработка и принятие образовательных программ и учебных планов.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Разработка и принятие календарных учебных графиков.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2.2.5.Определение порядка и осуществление текущего контроля успеваемости и промежуточной аттестации учащихся.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Принятие решения о переводе учащихся в следующий класс.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 Принятие решения о допуске к государственной итоговой аттестации.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Принятие решения об исключении учащихся из ОО.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Участие в разработке локальных нормативных актов и принятие локальных нормативных актов, регламентирующих деятельность ОО.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2.2.10.Организация работы по повышению квалификации педагогических работников, развитию их творческих инициатив.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2.2.11. Определение списка учебников в соответствии с утвержденным федеральным перечнем учебников, рекомендованных к использованию при реализации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2.2.12. Решение иных вопросов, связанных с образовательной деятельностью школы.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Права и ответственность педагогического совета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Педагогический совет имеет право: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принимать окончательное решение по спорным вопросам, входящим в его компетенцию.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необходимых случаях на заседание педагогического совета ОО могут приглашаться представители общественных организаций, учреждений, взаимодействующих с ОО по вопросам образования, родители учащихся и др. Необходимость их приглашения определяется председателем педагогического совета,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учредителем. Лица, приглашенные на заседание педагогического совета, не пользуются правом совещательного голоса.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Педагогический совет ответственен за: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выполнение плана работы;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соответствие принятых решений законодательству Российской Федерации об образовании, о защите прав детства;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Организация деятельности педагогического совета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Педагогический совет избирает из своего состава секретаря совета. 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Педагогический совет работает по плану, являющемуся составной частью плана работы образовательного учреждения.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Заседания педагогического совета созываются, как правило, один раз в квартал в соответствии с планом работы образовательного учреждения.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Организацию выполнения решений педагогического совета осуществляет директор и ответственные лица, указанные в решении. Результаты этой работы сообщаются членам педагогического совета на последующих его заседаниях.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Документация педагогического совета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Заседания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Протоколы о переводе учащихся в следующий класс, допуске к государственной итоговой аттестации, отчислении в связи с получением основного общего образования, среднего общего образования оформляются списочным составом и утверждаются приказом по ОО.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Нумерация протоколов ведется от начала учебного года.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Протоколы педагогического совета входит в номенклатуру дел, хранятся постоянно в школе и передаются по акту.</w:t>
      </w:r>
    </w:p>
    <w:p w:rsidR="0002231E" w:rsidRDefault="0002231E" w:rsidP="00022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Протоколы педагогического совета пронумеровывается постранично, прошнуровывается, скрепляется подписью директора и печатью ОО.</w:t>
      </w:r>
    </w:p>
    <w:p w:rsidR="00F472B5" w:rsidRDefault="00F472B5"/>
    <w:sectPr w:rsidR="00F472B5" w:rsidSect="0005036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EE6"/>
    <w:rsid w:val="0002231E"/>
    <w:rsid w:val="00050360"/>
    <w:rsid w:val="001136F9"/>
    <w:rsid w:val="00391F43"/>
    <w:rsid w:val="00755EE6"/>
    <w:rsid w:val="00CF593F"/>
    <w:rsid w:val="00E01EC1"/>
    <w:rsid w:val="00F0513C"/>
    <w:rsid w:val="00F47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925</Words>
  <Characters>5277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9</cp:revision>
  <cp:lastPrinted>2017-10-10T17:48:00Z</cp:lastPrinted>
  <dcterms:created xsi:type="dcterms:W3CDTF">2017-10-08T08:18:00Z</dcterms:created>
  <dcterms:modified xsi:type="dcterms:W3CDTF">2017-10-10T17:48:00Z</dcterms:modified>
</cp:coreProperties>
</file>