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C2" w:rsidRPr="00791FB6" w:rsidRDefault="008B42E9">
      <w:pPr>
        <w:keepNext/>
        <w:keepLines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color w:val="365F91"/>
          <w:sz w:val="24"/>
          <w:szCs w:val="24"/>
        </w:rPr>
        <w:t>Муниципальное бюджетное общеобразовательное учреждение</w:t>
      </w:r>
      <w:r w:rsidRPr="00791FB6">
        <w:rPr>
          <w:rFonts w:ascii="Times New Roman" w:hAnsi="Times New Roman" w:cs="Times New Roman"/>
          <w:b/>
          <w:bCs/>
          <w:color w:val="365F91"/>
          <w:sz w:val="24"/>
          <w:szCs w:val="24"/>
        </w:rPr>
        <w:br/>
        <w:t xml:space="preserve"> «</w:t>
      </w:r>
      <w:proofErr w:type="spellStart"/>
      <w:r w:rsidR="00791FB6" w:rsidRPr="00791FB6">
        <w:rPr>
          <w:rFonts w:ascii="Times New Roman" w:hAnsi="Times New Roman" w:cs="Times New Roman"/>
          <w:b/>
          <w:bCs/>
          <w:color w:val="365F91"/>
          <w:sz w:val="24"/>
          <w:szCs w:val="24"/>
        </w:rPr>
        <w:t>Рубасская</w:t>
      </w:r>
      <w:proofErr w:type="spellEnd"/>
      <w:r w:rsidR="00791FB6" w:rsidRPr="00791FB6">
        <w:rPr>
          <w:rFonts w:ascii="Times New Roman" w:hAnsi="Times New Roman" w:cs="Times New Roman"/>
          <w:b/>
          <w:bCs/>
          <w:color w:val="365F91"/>
          <w:sz w:val="24"/>
          <w:szCs w:val="24"/>
        </w:rPr>
        <w:t xml:space="preserve"> СОШ»</w:t>
      </w:r>
      <w:r w:rsidRPr="00791FB6">
        <w:rPr>
          <w:rFonts w:ascii="Times New Roman" w:hAnsi="Times New Roman" w:cs="Times New Roman"/>
          <w:b/>
          <w:bCs/>
          <w:color w:val="365F91"/>
          <w:sz w:val="24"/>
          <w:szCs w:val="24"/>
        </w:rPr>
        <w:br/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6511"/>
        <w:gridCol w:w="4139"/>
      </w:tblGrid>
      <w:tr w:rsidR="00E16DC2" w:rsidRPr="00791FB6">
        <w:trPr>
          <w:trHeight w:val="1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16DC2" w:rsidRPr="00791FB6" w:rsidRDefault="008B42E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791F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Pr="0079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Рубасская</w:t>
            </w:r>
            <w:proofErr w:type="spellEnd"/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  <w:r w:rsidRPr="00791F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42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(протокол от 23</w:t>
            </w:r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.05.2020 № 03)</w:t>
            </w:r>
          </w:p>
          <w:p w:rsidR="00E16DC2" w:rsidRPr="00791FB6" w:rsidRDefault="00791FB6" w:rsidP="00420B1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31 </w:t>
            </w:r>
            <w:r w:rsidR="0042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</w:t>
            </w:r>
            <w:r w:rsidR="008B42E9"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.05.2020г.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16DC2" w:rsidRPr="00791FB6" w:rsidRDefault="008B42E9" w:rsidP="00791FB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791F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</w:t>
            </w:r>
            <w:proofErr w:type="spellStart"/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Рубасская</w:t>
            </w:r>
            <w:proofErr w:type="spellEnd"/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  <w:r w:rsidRPr="00791F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 С.Г.</w:t>
            </w:r>
            <w:r w:rsidRPr="00791F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42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9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</w:tc>
      </w:tr>
    </w:tbl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79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порядке окончания 2019</w:t>
      </w:r>
      <w:r w:rsidRPr="00791F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9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учебного года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 порядке окончания 2019–2020 учебного года в МБОУ «</w:t>
      </w:r>
      <w:proofErr w:type="spellStart"/>
      <w:r w:rsidR="00791FB6" w:rsidRPr="00791FB6">
        <w:rPr>
          <w:rFonts w:ascii="Times New Roman" w:hAnsi="Times New Roman" w:cs="Times New Roman"/>
          <w:color w:val="000000"/>
          <w:sz w:val="24"/>
          <w:szCs w:val="24"/>
        </w:rPr>
        <w:t>Рубасская</w:t>
      </w:r>
      <w:proofErr w:type="spellEnd"/>
      <w:r w:rsidR="00791FB6" w:rsidRPr="00791FB6">
        <w:rPr>
          <w:rFonts w:ascii="Times New Roman" w:hAnsi="Times New Roman" w:cs="Times New Roman"/>
          <w:color w:val="000000"/>
          <w:sz w:val="24"/>
          <w:szCs w:val="24"/>
        </w:rPr>
        <w:t xml:space="preserve"> СОШ» </w:t>
      </w:r>
      <w:r w:rsidRPr="00791FB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 регулирует вопросы, связанные с поэтапным завершением учебного года в МБОУ «</w:t>
      </w:r>
      <w:proofErr w:type="spellStart"/>
      <w:r w:rsidR="00791FB6" w:rsidRPr="00791FB6">
        <w:rPr>
          <w:rFonts w:ascii="Times New Roman" w:hAnsi="Times New Roman" w:cs="Times New Roman"/>
          <w:color w:val="000000"/>
          <w:sz w:val="24"/>
          <w:szCs w:val="24"/>
        </w:rPr>
        <w:t>Рубасская</w:t>
      </w:r>
      <w:proofErr w:type="spellEnd"/>
      <w:r w:rsidR="00791FB6" w:rsidRPr="00791FB6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791FB6">
        <w:rPr>
          <w:rFonts w:ascii="Times New Roman" w:hAnsi="Times New Roman" w:cs="Times New Roman"/>
          <w:color w:val="000000"/>
          <w:sz w:val="24"/>
          <w:szCs w:val="24"/>
        </w:rPr>
        <w:t xml:space="preserve">» (далее – школа) в целях предотвращения угрозы распространения новой </w:t>
      </w:r>
      <w:proofErr w:type="spellStart"/>
      <w:r w:rsidRPr="00791FB6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791FB6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COVID-2019.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>1.2. Положение разработано в соответствии с рекомендациями, направленными письмом Министерства просвещения Российской Федерации от 08.04.2020 № ГД-161/04; на основании Приказа № 62 от 12 мая 2020 года по МКУ «Управление образования МР «Дербентский район».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Досрочное завершение учебного года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>2.1. Для обучающихся 1–8-х классов учебный год завершается досрочно 25.05.2020.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>2.2. Промежуточная аттестация за год обучающихся 1–8-х, 10-го классов проводится по результатам завершенного учебного периода (I-III четверть) по следующим учебным предметам (очного обучения) и 4 четверти дистанционного обучения(1 и 2 полугоди</w:t>
      </w:r>
      <w:proofErr w:type="gramStart"/>
      <w:r w:rsidRPr="00791FB6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791FB6">
        <w:rPr>
          <w:rFonts w:ascii="Times New Roman" w:hAnsi="Times New Roman" w:cs="Times New Roman"/>
          <w:color w:val="000000"/>
          <w:sz w:val="24"/>
          <w:szCs w:val="24"/>
        </w:rPr>
        <w:t xml:space="preserve"> в 10 классе)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литературное чтение;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литературное чтение на родном языке;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информатика;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окружающий мир;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музыка;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изобразительное искусство;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технология;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родной язык;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родная литература;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иностранный язык;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второй иностранный язык;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история России;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всеобщая история;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обществознание;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география;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геометрия;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физика;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lastRenderedPageBreak/>
        <w:t>биология;</w:t>
      </w:r>
    </w:p>
    <w:p w:rsidR="00E16DC2" w:rsidRPr="00791FB6" w:rsidRDefault="008B42E9" w:rsidP="0079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FB6">
        <w:rPr>
          <w:rFonts w:ascii="Times New Roman" w:hAnsi="Times New Roman" w:cs="Times New Roman"/>
          <w:sz w:val="24"/>
          <w:szCs w:val="24"/>
        </w:rPr>
        <w:t>химия;</w:t>
      </w:r>
    </w:p>
    <w:p w:rsidR="00E16DC2" w:rsidRPr="00791FB6" w:rsidRDefault="008B42E9" w:rsidP="00791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80" w:right="1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жизнедеятельности.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>2.3. Промежуточная аттестация за год обучающихся 1–8-х, 10 классов по учебным предметам русский язык, математика, алгебра проводится на основе итоговой контрольной работе, проведенной в дистанционном формате.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Завершение учебного года для обучающихся выпускных классов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(I-III четверть очного обучения, 4 четверти дистанционного обучения) в срок до 25.05.2020.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>3.3. Промежуточная аттестация за год обучающихся 11-х классов проводится по результатам завершенного учебного периода (I-II  полугодия) в срок до 25.05.2020.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 xml:space="preserve">3.4. Итоговые оценки </w:t>
      </w:r>
      <w:proofErr w:type="gramStart"/>
      <w:r w:rsidRPr="00791FB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91FB6">
        <w:rPr>
          <w:rFonts w:ascii="Times New Roman" w:hAnsi="Times New Roman" w:cs="Times New Roman"/>
          <w:color w:val="000000"/>
          <w:sz w:val="24"/>
          <w:szCs w:val="24"/>
        </w:rPr>
        <w:t xml:space="preserve">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   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Меры по корректировки образовательного процесса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>4.1. Проводится корректировка учебных планов и рабочих программ по учебным предметам с целью перераспределения  учебного времени:</w:t>
      </w:r>
    </w:p>
    <w:p w:rsidR="00E16DC2" w:rsidRPr="00791FB6" w:rsidRDefault="008B42E9" w:rsidP="00791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80" w:right="1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>количество уроков в день не должно превышать 3-5 уроков в зависимости от уровня образования;</w:t>
      </w:r>
    </w:p>
    <w:p w:rsidR="00E16DC2" w:rsidRPr="00791FB6" w:rsidRDefault="008B42E9" w:rsidP="00791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80" w:right="1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>длительность урока для обучающихся 1–4-х классов должна составлять 15–20 минут, 5–11-х классов – не более 30 минут.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 xml:space="preserve">4.2. Исключается выдача домашних заданий </w:t>
      </w:r>
      <w:proofErr w:type="gramStart"/>
      <w:r w:rsidRPr="00791FB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91FB6">
        <w:rPr>
          <w:rFonts w:ascii="Times New Roman" w:hAnsi="Times New Roman" w:cs="Times New Roman"/>
          <w:color w:val="000000"/>
          <w:sz w:val="24"/>
          <w:szCs w:val="24"/>
        </w:rPr>
        <w:t xml:space="preserve"> при самостоятельном изучении материала.</w:t>
      </w:r>
    </w:p>
    <w:p w:rsidR="00E16DC2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 xml:space="preserve">4.3. Вносятся изменения в основные образовательные программы с целью </w:t>
      </w:r>
      <w:proofErr w:type="gramStart"/>
      <w:r w:rsidRPr="00791FB6">
        <w:rPr>
          <w:rFonts w:ascii="Times New Roman" w:hAnsi="Times New Roman" w:cs="Times New Roman"/>
          <w:color w:val="000000"/>
          <w:sz w:val="24"/>
          <w:szCs w:val="24"/>
        </w:rPr>
        <w:t>обеспечения переноса неосвоенной части образовательной программы текущего учебного года</w:t>
      </w:r>
      <w:proofErr w:type="gramEnd"/>
      <w:r w:rsidRPr="00791FB6">
        <w:rPr>
          <w:rFonts w:ascii="Times New Roman" w:hAnsi="Times New Roman" w:cs="Times New Roman"/>
          <w:color w:val="000000"/>
          <w:sz w:val="24"/>
          <w:szCs w:val="24"/>
        </w:rPr>
        <w:t xml:space="preserve"> на 2020-2021 учебный год.</w:t>
      </w:r>
    </w:p>
    <w:p w:rsidR="008B42E9" w:rsidRPr="00791FB6" w:rsidRDefault="008B42E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FB6">
        <w:rPr>
          <w:rFonts w:ascii="Times New Roman" w:hAnsi="Times New Roman" w:cs="Times New Roman"/>
          <w:color w:val="000000"/>
          <w:sz w:val="24"/>
          <w:szCs w:val="24"/>
        </w:rPr>
        <w:t>4.4. Проведение всероссийских проверочных работ переносится на начало 2020-2021 учебного года.</w:t>
      </w:r>
    </w:p>
    <w:sectPr w:rsidR="008B42E9" w:rsidRPr="00791FB6" w:rsidSect="00E16D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F82ED0"/>
    <w:lvl w:ilvl="0">
      <w:numFmt w:val="bullet"/>
      <w:lvlText w:val="*"/>
      <w:lvlJc w:val="left"/>
    </w:lvl>
  </w:abstractNum>
  <w:abstractNum w:abstractNumId="1">
    <w:nsid w:val="3CD86F29"/>
    <w:multiLevelType w:val="hybridMultilevel"/>
    <w:tmpl w:val="9476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1FB6"/>
    <w:rsid w:val="00420B1B"/>
    <w:rsid w:val="00791FB6"/>
    <w:rsid w:val="008B42E9"/>
    <w:rsid w:val="00E16DC2"/>
    <w:rsid w:val="00FB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2020-06-15T05:50:00Z</cp:lastPrinted>
  <dcterms:created xsi:type="dcterms:W3CDTF">2020-06-15T05:52:00Z</dcterms:created>
  <dcterms:modified xsi:type="dcterms:W3CDTF">2020-06-15T10:42:00Z</dcterms:modified>
</cp:coreProperties>
</file>