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D7" w:rsidRDefault="00A77BD7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CA112E" w:rsidRPr="00CA112E" w:rsidRDefault="00CA112E" w:rsidP="00CA11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>Утверждаю:</w:t>
      </w:r>
    </w:p>
    <w:p w:rsidR="00CA112E" w:rsidRPr="00CA112E" w:rsidRDefault="00CA112E" w:rsidP="00CA11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>Директор МБОУ «</w:t>
      </w:r>
      <w:proofErr w:type="spellStart"/>
      <w:r w:rsidRPr="00CA112E">
        <w:rPr>
          <w:rFonts w:ascii="Times New Roman" w:hAnsi="Times New Roman" w:cs="Times New Roman"/>
          <w:b/>
          <w:sz w:val="28"/>
          <w:szCs w:val="24"/>
        </w:rPr>
        <w:t>Рубасская</w:t>
      </w:r>
      <w:proofErr w:type="spellEnd"/>
      <w:r w:rsidRPr="00CA112E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CA112E" w:rsidRPr="00CA112E" w:rsidRDefault="00CA112E" w:rsidP="00CA11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>________________  Мусаев С.Г.</w:t>
      </w:r>
    </w:p>
    <w:p w:rsidR="00CA112E" w:rsidRP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P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112E" w:rsidRDefault="00CA112E" w:rsidP="00CA1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CA112E" w:rsidRPr="00CA112E" w:rsidRDefault="00CA112E" w:rsidP="00CA1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112E" w:rsidRPr="00CA112E" w:rsidRDefault="00CA112E" w:rsidP="00CA1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>о Комиссии по противодействию коррупции</w:t>
      </w:r>
    </w:p>
    <w:p w:rsidR="00CA112E" w:rsidRPr="00CA112E" w:rsidRDefault="00CA112E" w:rsidP="00CA1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 xml:space="preserve">Муниципального бюджетного общеобразовательного учреждения </w:t>
      </w:r>
    </w:p>
    <w:p w:rsidR="00CA112E" w:rsidRPr="00CA112E" w:rsidRDefault="00CA112E" w:rsidP="00CA1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112E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CA112E">
        <w:rPr>
          <w:rFonts w:ascii="Times New Roman" w:hAnsi="Times New Roman" w:cs="Times New Roman"/>
          <w:b/>
          <w:sz w:val="28"/>
          <w:szCs w:val="24"/>
        </w:rPr>
        <w:t>Рубасская</w:t>
      </w:r>
      <w:proofErr w:type="spellEnd"/>
      <w:r w:rsidRPr="00CA112E">
        <w:rPr>
          <w:rFonts w:ascii="Times New Roman" w:hAnsi="Times New Roman" w:cs="Times New Roman"/>
          <w:b/>
          <w:sz w:val="28"/>
          <w:szCs w:val="24"/>
        </w:rPr>
        <w:t xml:space="preserve"> СОШ» </w:t>
      </w:r>
    </w:p>
    <w:p w:rsidR="00CA112E" w:rsidRP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2E" w:rsidRDefault="00CA112E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DCA" w:rsidRPr="002F4D16" w:rsidRDefault="00ED6DCA" w:rsidP="003E5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1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D6DCA" w:rsidRPr="002F4D16" w:rsidRDefault="00ED6DCA" w:rsidP="002F4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16">
        <w:rPr>
          <w:rFonts w:ascii="Times New Roman" w:hAnsi="Times New Roman" w:cs="Times New Roman"/>
          <w:b/>
          <w:sz w:val="24"/>
          <w:szCs w:val="24"/>
        </w:rPr>
        <w:t>о Комиссии по противодействию коррупции</w:t>
      </w:r>
    </w:p>
    <w:bookmarkEnd w:id="0"/>
    <w:p w:rsidR="00ED6DCA" w:rsidRPr="002F4D16" w:rsidRDefault="002F4D16" w:rsidP="002F4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16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CA112E">
        <w:rPr>
          <w:rFonts w:ascii="Times New Roman" w:hAnsi="Times New Roman" w:cs="Times New Roman"/>
          <w:b/>
          <w:sz w:val="24"/>
          <w:szCs w:val="24"/>
        </w:rPr>
        <w:t>Рубасская</w:t>
      </w:r>
      <w:proofErr w:type="spellEnd"/>
      <w:r w:rsidR="00CA112E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2F4D16">
        <w:rPr>
          <w:rFonts w:ascii="Times New Roman" w:hAnsi="Times New Roman" w:cs="Times New Roman"/>
          <w:b/>
          <w:sz w:val="24"/>
          <w:szCs w:val="24"/>
        </w:rPr>
        <w:t>»</w:t>
      </w:r>
      <w:r w:rsidR="00287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1255C1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C1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деятельности, задачи и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компетенцию Комиссии по про</w:t>
      </w:r>
      <w:r w:rsidR="00287F90">
        <w:rPr>
          <w:rFonts w:ascii="Times New Roman" w:hAnsi="Times New Roman" w:cs="Times New Roman"/>
          <w:sz w:val="24"/>
          <w:szCs w:val="24"/>
        </w:rPr>
        <w:t xml:space="preserve">тиводействию коррупции (далее – </w:t>
      </w:r>
      <w:r w:rsidRPr="003E5272">
        <w:rPr>
          <w:rFonts w:ascii="Times New Roman" w:hAnsi="Times New Roman" w:cs="Times New Roman"/>
          <w:sz w:val="24"/>
          <w:szCs w:val="24"/>
        </w:rPr>
        <w:t xml:space="preserve">Комиссия) в </w:t>
      </w:r>
      <w:r w:rsidR="00287F90">
        <w:rPr>
          <w:rFonts w:ascii="Times New Roman" w:hAnsi="Times New Roman" w:cs="Times New Roman"/>
          <w:sz w:val="24"/>
          <w:szCs w:val="24"/>
        </w:rPr>
        <w:t xml:space="preserve">МБОУ </w:t>
      </w:r>
      <w:r w:rsidR="00CA11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112E">
        <w:rPr>
          <w:rFonts w:ascii="Times New Roman" w:hAnsi="Times New Roman" w:cs="Times New Roman"/>
          <w:sz w:val="24"/>
          <w:szCs w:val="24"/>
        </w:rPr>
        <w:t>Рубасская</w:t>
      </w:r>
      <w:proofErr w:type="spellEnd"/>
      <w:r w:rsidR="00CA112E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5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1.2. Комиссия является совещательным органом, который систематически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осуществляет комплекс мероприятий по: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- выявлению и устранению причин и условий, порождающих коррупцию;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- выработке оптимальных механизмов защиты от проникновения коррупции в учреждение, снижению в ней коррупционных рисков;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 созданию единой системы мониторинга и информирования сотрудников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по проблемам коррупции;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- антикоррупционной пропаганде и воспитанию;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 привлечению общественности и СМИ к сотрудничеству по вопросам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противодействия коррупции в целях выработки у сотрудников и обучающихся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="00F7556A" w:rsidRPr="003E5272">
        <w:rPr>
          <w:rFonts w:ascii="Times New Roman" w:hAnsi="Times New Roman" w:cs="Times New Roman"/>
          <w:sz w:val="24"/>
          <w:szCs w:val="24"/>
        </w:rPr>
        <w:t>н</w:t>
      </w:r>
      <w:r w:rsidRPr="003E5272">
        <w:rPr>
          <w:rFonts w:ascii="Times New Roman" w:hAnsi="Times New Roman" w:cs="Times New Roman"/>
          <w:sz w:val="24"/>
          <w:szCs w:val="24"/>
        </w:rPr>
        <w:t>авыков антикоррупционного поведения, а</w:t>
      </w:r>
      <w:r w:rsidR="00287F90">
        <w:rPr>
          <w:rFonts w:ascii="Times New Roman" w:hAnsi="Times New Roman" w:cs="Times New Roman"/>
          <w:sz w:val="24"/>
          <w:szCs w:val="24"/>
        </w:rPr>
        <w:t xml:space="preserve"> также формирования нетерпимого </w:t>
      </w:r>
      <w:r w:rsidRPr="003E5272">
        <w:rPr>
          <w:rFonts w:ascii="Times New Roman" w:hAnsi="Times New Roman" w:cs="Times New Roman"/>
          <w:sz w:val="24"/>
          <w:szCs w:val="24"/>
        </w:rPr>
        <w:t xml:space="preserve">отношения к коррупции. </w:t>
      </w:r>
    </w:p>
    <w:p w:rsidR="00ED6DCA" w:rsidRPr="003E5272" w:rsidRDefault="00ED6DCA" w:rsidP="0028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1.3. Для целей настоящего Положения применяются следующие понятия и определения: </w:t>
      </w:r>
    </w:p>
    <w:p w:rsidR="00ED6DCA" w:rsidRPr="003E5272" w:rsidRDefault="00ED6DCA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1.3.1. Коррупция – противоправная деятельность, заключающаяся в использовании лицом предоставленных должностных или служебных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полномочий с целью незаконного достижения личных и/или имущественных интересов. </w:t>
      </w:r>
    </w:p>
    <w:p w:rsidR="00ED6DCA" w:rsidRPr="003E5272" w:rsidRDefault="00ED6DCA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1.3.2. Противодействие коррупции – скоординированная деятельность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федеральных органов государственной власти, органов государственной власти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субъектов РФ, органов местного самоуправления муниципальных образований,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институтов гражданского общества, организаций и физических лиц по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предупреждению коррупции, уголовному преследованию лиц, совершивших коррупционные преступления, минимизации и (или) ликвидации их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последствий. </w:t>
      </w:r>
    </w:p>
    <w:p w:rsidR="00ED6DCA" w:rsidRPr="003E5272" w:rsidRDefault="00ED6DCA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1.3.3.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 </w:t>
      </w:r>
    </w:p>
    <w:p w:rsidR="00ED6DCA" w:rsidRPr="003E5272" w:rsidRDefault="00ED6DCA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1.3.4. 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В школе субъектами антикоррупционной политики</w:t>
      </w:r>
      <w:r w:rsidR="00287F90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ED6DCA" w:rsidRPr="003E5272" w:rsidRDefault="00287F90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работники школы; </w:t>
      </w:r>
    </w:p>
    <w:p w:rsidR="00ED6DCA" w:rsidRPr="003E5272" w:rsidRDefault="00287F90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–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учащиеся школы; </w:t>
      </w:r>
    </w:p>
    <w:p w:rsidR="00ED6DCA" w:rsidRPr="003E5272" w:rsidRDefault="00287F90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– </w:t>
      </w:r>
      <w:r w:rsidR="00ED6DCA" w:rsidRPr="003E5272">
        <w:rPr>
          <w:rFonts w:ascii="Times New Roman" w:hAnsi="Times New Roman" w:cs="Times New Roman"/>
          <w:sz w:val="24"/>
          <w:szCs w:val="24"/>
        </w:rPr>
        <w:t>родители</w:t>
      </w:r>
      <w:r w:rsidR="00947F4E">
        <w:rPr>
          <w:rFonts w:ascii="Times New Roman" w:hAnsi="Times New Roman" w:cs="Times New Roman"/>
          <w:sz w:val="24"/>
          <w:szCs w:val="24"/>
        </w:rPr>
        <w:t xml:space="preserve"> учащихся или их законные представители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6DCA" w:rsidRPr="003E5272" w:rsidRDefault="00287F90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 xml:space="preserve">–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качественном оказании образовательных услуг учащимся. </w:t>
      </w:r>
    </w:p>
    <w:p w:rsidR="00ED6DCA" w:rsidRPr="003E5272" w:rsidRDefault="00ED6DCA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1.3.5.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</w:t>
      </w:r>
      <w:r w:rsidR="00947F4E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предоставляющие такие выгоды. </w:t>
      </w:r>
    </w:p>
    <w:p w:rsidR="00ED6DCA" w:rsidRPr="003E5272" w:rsidRDefault="00ED6DCA" w:rsidP="00287F9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1.3.6.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</w:p>
    <w:p w:rsidR="00ED6DCA" w:rsidRPr="003E5272" w:rsidRDefault="00ED6DCA" w:rsidP="0094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</w:t>
      </w:r>
      <w:r w:rsidR="00947F4E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>Федерации, действующим законодательством РФ, в том числе Законом РФ от</w:t>
      </w:r>
      <w:r w:rsidR="00947F4E">
        <w:rPr>
          <w:rFonts w:ascii="Times New Roman" w:hAnsi="Times New Roman" w:cs="Times New Roman"/>
          <w:sz w:val="24"/>
          <w:szCs w:val="24"/>
        </w:rPr>
        <w:t xml:space="preserve"> 25.12.2008 №</w:t>
      </w:r>
      <w:r w:rsidRPr="003E5272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Законом РФ «Об образовании», нормативными актами Министерства образования и науки Российской Федерации, Уставом</w:t>
      </w:r>
      <w:r w:rsidR="00947F4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3E5272">
        <w:rPr>
          <w:rFonts w:ascii="Times New Roman" w:hAnsi="Times New Roman" w:cs="Times New Roman"/>
          <w:sz w:val="24"/>
          <w:szCs w:val="24"/>
        </w:rPr>
        <w:t xml:space="preserve"> и другими нормативными правовыми актами школы, а также настоящим Положением. </w:t>
      </w:r>
    </w:p>
    <w:p w:rsidR="00ED6DCA" w:rsidRDefault="00ED6DCA" w:rsidP="0094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1.5. Настоящее положение вступает в силу с момента его утверждения директором школы. </w:t>
      </w:r>
    </w:p>
    <w:p w:rsidR="00947F4E" w:rsidRPr="003E5272" w:rsidRDefault="00947F4E" w:rsidP="0094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1255C1" w:rsidRDefault="00ED6DCA" w:rsidP="00947F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C1">
        <w:rPr>
          <w:rFonts w:ascii="Times New Roman" w:hAnsi="Times New Roman" w:cs="Times New Roman"/>
          <w:b/>
          <w:sz w:val="24"/>
          <w:szCs w:val="24"/>
        </w:rPr>
        <w:t xml:space="preserve">2. Задачи Комиссии </w:t>
      </w:r>
    </w:p>
    <w:p w:rsidR="00ED6DCA" w:rsidRPr="003E5272" w:rsidRDefault="00ED6DCA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2.1. Участвует в разработке и реализации приоритетных направлений</w:t>
      </w:r>
      <w:r w:rsidR="001255C1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осуществления антикоррупционной политики. </w:t>
      </w:r>
    </w:p>
    <w:p w:rsidR="00ED6DCA" w:rsidRPr="003E5272" w:rsidRDefault="00ED6DCA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 </w:t>
      </w:r>
    </w:p>
    <w:p w:rsidR="00ED6DCA" w:rsidRPr="003E5272" w:rsidRDefault="00ED6DCA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2.3. Вносит предложения, направленные на реализацию мероприятий по устранению причин и условий, способствующих коррупции в </w:t>
      </w:r>
      <w:r w:rsidR="001255C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3E5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DCA" w:rsidRPr="003E5272" w:rsidRDefault="00ED6DCA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2.4. Вырабатывает рекомендации для практического использования по</w:t>
      </w:r>
      <w:r w:rsidR="001255C1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предотвращению и профилактике коррупционных правонарушений в деятельности школы. </w:t>
      </w:r>
    </w:p>
    <w:p w:rsidR="00ED6DCA" w:rsidRPr="003E5272" w:rsidRDefault="00ED6DCA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сотрудников и учащихся школы. </w:t>
      </w:r>
    </w:p>
    <w:p w:rsidR="00ED6DCA" w:rsidRDefault="00ED6DCA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AC2D0E" w:rsidRDefault="00AC2D0E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D0E" w:rsidRDefault="00AC2D0E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D0E" w:rsidRDefault="00AC2D0E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D0E" w:rsidRPr="003E5272" w:rsidRDefault="00AC2D0E" w:rsidP="0012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AC2D0E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D0E">
        <w:rPr>
          <w:rFonts w:ascii="Times New Roman" w:hAnsi="Times New Roman" w:cs="Times New Roman"/>
          <w:b/>
          <w:sz w:val="24"/>
          <w:szCs w:val="24"/>
        </w:rPr>
        <w:t xml:space="preserve">3. Порядок формирования и деятельность Комиссии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3.1. Состав членов Комиссии рассматри</w:t>
      </w:r>
      <w:r w:rsidR="005D4C87">
        <w:rPr>
          <w:rFonts w:ascii="Times New Roman" w:hAnsi="Times New Roman" w:cs="Times New Roman"/>
          <w:sz w:val="24"/>
          <w:szCs w:val="24"/>
        </w:rPr>
        <w:t>вается на заседании Совета учреждения</w:t>
      </w:r>
      <w:r w:rsidRPr="003E5272">
        <w:rPr>
          <w:rFonts w:ascii="Times New Roman" w:hAnsi="Times New Roman" w:cs="Times New Roman"/>
          <w:sz w:val="24"/>
          <w:szCs w:val="24"/>
        </w:rPr>
        <w:t xml:space="preserve">. Ход рассмотрения и принятое решение фиксируется в протоколе заседания Совета </w:t>
      </w:r>
      <w:r w:rsidR="005D4C87">
        <w:rPr>
          <w:rFonts w:ascii="Times New Roman" w:hAnsi="Times New Roman" w:cs="Times New Roman"/>
          <w:sz w:val="24"/>
          <w:szCs w:val="24"/>
        </w:rPr>
        <w:t>учреждения</w:t>
      </w:r>
      <w:r w:rsidRPr="003E5272">
        <w:rPr>
          <w:rFonts w:ascii="Times New Roman" w:hAnsi="Times New Roman" w:cs="Times New Roman"/>
          <w:sz w:val="24"/>
          <w:szCs w:val="24"/>
        </w:rPr>
        <w:t xml:space="preserve">, а состав Комиссии утверждается приказом директора школы.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3.2. В состав Комиссии входят: </w:t>
      </w:r>
    </w:p>
    <w:p w:rsidR="00ED6DCA" w:rsidRPr="003E5272" w:rsidRDefault="00AC2D0E" w:rsidP="00AC2D0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2D0E">
        <w:rPr>
          <w:rFonts w:ascii="Times New Roman" w:hAnsi="Times New Roman" w:cs="Times New Roman"/>
          <w:sz w:val="24"/>
          <w:szCs w:val="24"/>
        </w:rPr>
        <w:t>–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 директор школы; </w:t>
      </w:r>
    </w:p>
    <w:p w:rsidR="00ED6DCA" w:rsidRPr="003E5272" w:rsidRDefault="00AC2D0E" w:rsidP="00AC2D0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2D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заместитель директора по АХР; </w:t>
      </w:r>
    </w:p>
    <w:p w:rsidR="00ED6DCA" w:rsidRPr="003E5272" w:rsidRDefault="00AC2D0E" w:rsidP="00AC2D0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2D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УВР; </w:t>
      </w:r>
    </w:p>
    <w:p w:rsidR="00ED6DCA" w:rsidRPr="003E5272" w:rsidRDefault="00AC2D0E" w:rsidP="00AC2D0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2D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председатель профсоюзного комитета школы; </w:t>
      </w:r>
    </w:p>
    <w:p w:rsidR="00ED6DCA" w:rsidRPr="003E5272" w:rsidRDefault="00AC2D0E" w:rsidP="00AC2D0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2D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представители Совета </w:t>
      </w:r>
      <w:r w:rsidR="005D4C87">
        <w:rPr>
          <w:rFonts w:ascii="Times New Roman" w:hAnsi="Times New Roman" w:cs="Times New Roman"/>
          <w:sz w:val="24"/>
          <w:szCs w:val="24"/>
        </w:rPr>
        <w:t>учреждения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 из числа родителей.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3.3. Присутствие на заседаниях Комиссии ее членов обязательно. Они не вправе делегировать свои полномочия другим лицам. В случае отсутствия членов Комиссии на заседании, они вправе изложить свое мнение по рассматриваемым вопросам в письменном виде.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3.4. Заседание Комиссии правомочно, если на нем присутствует не менее двух</w:t>
      </w:r>
      <w:r w:rsidR="00AC2D0E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3.6. Из состава Комиссии председателем назначаются заместитель председателя и секретарь.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3.7. 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3.8. Секретарь Комиссии: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- организует подготовку материалов к заседанию Комиссии, а также проектов его решений; </w:t>
      </w:r>
    </w:p>
    <w:p w:rsidR="00ED6DCA" w:rsidRPr="003E5272" w:rsidRDefault="00ED6DCA" w:rsidP="00AC2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 информирует членов Комиссии о месте, времени проведения и повестке</w:t>
      </w:r>
      <w:r w:rsidR="00AC2D0E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дня очередного заседания Комиссии, обеспечивает необходимыми справочно-информационными материалами. </w:t>
      </w: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D0E" w:rsidRDefault="00AC2D0E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607" w:rsidRPr="003E5272" w:rsidRDefault="009E6607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9E6607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607">
        <w:rPr>
          <w:rFonts w:ascii="Times New Roman" w:hAnsi="Times New Roman" w:cs="Times New Roman"/>
          <w:b/>
          <w:sz w:val="24"/>
          <w:szCs w:val="24"/>
        </w:rPr>
        <w:t xml:space="preserve">4. Полномочия Комиссии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4.1. Комиссия координирует деятельность школы по реализации мер противодействия коррупции.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4.2. Комиссия вносит предложе</w:t>
      </w:r>
      <w:r w:rsidR="005D4C87">
        <w:rPr>
          <w:rFonts w:ascii="Times New Roman" w:hAnsi="Times New Roman" w:cs="Times New Roman"/>
          <w:sz w:val="24"/>
          <w:szCs w:val="24"/>
        </w:rPr>
        <w:t>ния на рассмотрение Совета учреждения</w:t>
      </w:r>
      <w:r w:rsidRPr="003E5272">
        <w:rPr>
          <w:rFonts w:ascii="Times New Roman" w:hAnsi="Times New Roman" w:cs="Times New Roman"/>
          <w:sz w:val="24"/>
          <w:szCs w:val="24"/>
        </w:rPr>
        <w:t xml:space="preserve"> по совершенствованию деятельности в сфере противодействия коррупцию.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4.3. Участвует в разработке форм и методов осуществления антикоррупционной</w:t>
      </w:r>
      <w:r w:rsidR="009E6607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деятельности и контролирует их реализацию.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4.4. Содействует работе по проведению анализа и </w:t>
      </w:r>
      <w:proofErr w:type="gramStart"/>
      <w:r w:rsidRPr="003E5272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3E5272">
        <w:rPr>
          <w:rFonts w:ascii="Times New Roman" w:hAnsi="Times New Roman" w:cs="Times New Roman"/>
          <w:sz w:val="24"/>
          <w:szCs w:val="24"/>
        </w:rPr>
        <w:t xml:space="preserve"> издаваемых администрацией школы документов нормативного характера по вопросам противодействия коррупции.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4.5. Рассматривает предложения о совершенствовании методической и организационной работы противодействия коррупции в школе.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4.6. Содействует внесению дополнений в нормативные правовые акты с учетом</w:t>
      </w:r>
      <w:r w:rsidR="009E6607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изменений действующего законодательства, а также реально складывающейся социально — политической и экономической обстановки в стране. </w:t>
      </w:r>
    </w:p>
    <w:p w:rsidR="00ED6DCA" w:rsidRPr="003E5272" w:rsidRDefault="00ED6DCA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4.7. Заслушивают на своих заседаниях субъектов антикоррупционной политики школы. </w:t>
      </w:r>
    </w:p>
    <w:p w:rsidR="00ED6DCA" w:rsidRPr="003E5272" w:rsidRDefault="009E6607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. Создает рабочие группы для изучения вопросов, касающихся деятельности Комиссии, а также для подготовки проектов соответствующих решений Комиссии. </w:t>
      </w:r>
    </w:p>
    <w:p w:rsidR="00ED6DCA" w:rsidRPr="003E5272" w:rsidRDefault="009E6607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ED6DCA" w:rsidRPr="003E5272" w:rsidRDefault="009E6607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ED6DCA" w:rsidRPr="003E5272">
        <w:rPr>
          <w:rFonts w:ascii="Times New Roman" w:hAnsi="Times New Roman" w:cs="Times New Roman"/>
          <w:sz w:val="24"/>
          <w:szCs w:val="24"/>
        </w:rPr>
        <w:t>. Полномочия Комиссии, порядок ее формирования 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приказами Министерства образования и науки РФ, Уставом школы и другими 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>МБОУ «СОШ №80»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DCA" w:rsidRPr="003E5272" w:rsidRDefault="009E6607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ED6DCA" w:rsidRPr="003E5272" w:rsidRDefault="009E6607" w:rsidP="009E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ED6DCA" w:rsidRPr="003E5272">
        <w:rPr>
          <w:rFonts w:ascii="Times New Roman" w:hAnsi="Times New Roman" w:cs="Times New Roman"/>
          <w:sz w:val="24"/>
          <w:szCs w:val="24"/>
        </w:rPr>
        <w:t>. Решения Комиссии принимаются на заседании открытым голосованием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простым большинством голосов присутствующих членов Комиссии 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 </w:t>
      </w: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607" w:rsidRDefault="009E6607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607" w:rsidRPr="003E5272" w:rsidRDefault="009E6607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F15098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98">
        <w:rPr>
          <w:rFonts w:ascii="Times New Roman" w:hAnsi="Times New Roman" w:cs="Times New Roman"/>
          <w:b/>
          <w:sz w:val="24"/>
          <w:szCs w:val="24"/>
        </w:rPr>
        <w:t xml:space="preserve">5. Председатель Комиссии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5.1. Определяет место, время проведения и повестку дня заседания Комиссии.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5.2. На основе предложений членов Комиссии формирует план работы Комиссии на текущий год и повестку дня его очередного заседания.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5.3.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 </w:t>
      </w:r>
    </w:p>
    <w:p w:rsidR="00ED6DCA" w:rsidRPr="003E5272" w:rsidRDefault="005D4C87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Информирует Совет учреждения</w:t>
      </w:r>
      <w:r w:rsidR="00ED6DCA" w:rsidRPr="003E5272">
        <w:rPr>
          <w:rFonts w:ascii="Times New Roman" w:hAnsi="Times New Roman" w:cs="Times New Roman"/>
          <w:sz w:val="24"/>
          <w:szCs w:val="24"/>
        </w:rPr>
        <w:t xml:space="preserve"> о результатах реализации мер противодействия коррупции в исполнительных органах государственной власти.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5.5. Представляет Комиссию в отношениях с населением и организациями по вопросам, относящимся к ее компетенции.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5.6. Дает соответствующие поручения своим заместителям, секретарю и членам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Комиссии, осуществляет контроль за их выполнением.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lastRenderedPageBreak/>
        <w:t xml:space="preserve">5.7. Подписывает протокол заседания Комиссии.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5.8. Председатель Комиссии и члены Комиссии осуществляют свою деятельность на общественных началах. </w:t>
      </w:r>
    </w:p>
    <w:p w:rsidR="00ED6DCA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98" w:rsidRDefault="00F15098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98" w:rsidRPr="003E5272" w:rsidRDefault="00F15098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098">
        <w:rPr>
          <w:rFonts w:ascii="Times New Roman" w:hAnsi="Times New Roman" w:cs="Times New Roman"/>
          <w:b/>
          <w:sz w:val="24"/>
          <w:szCs w:val="24"/>
        </w:rPr>
        <w:t xml:space="preserve">6. Обеспечение участия общественности и СМИ в деятельности Комиссии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6.1. Субъекты образовательного процесса и граждане вправе направлять в установленном порядке обращения в Комиссию по вопросам противодействия коррупции в школе, которые рассматриваются на заседании Комиссии.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 </w:t>
      </w:r>
    </w:p>
    <w:p w:rsidR="00ED6DCA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98" w:rsidRDefault="00F15098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98" w:rsidRDefault="00F15098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098" w:rsidRPr="003E5272" w:rsidRDefault="00F15098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F15098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98">
        <w:rPr>
          <w:rFonts w:ascii="Times New Roman" w:hAnsi="Times New Roman" w:cs="Times New Roman"/>
          <w:b/>
          <w:sz w:val="24"/>
          <w:szCs w:val="24"/>
        </w:rPr>
        <w:t xml:space="preserve">7. Взаимодействие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7.1. Председатель комиссии, заместители председателя комиссии, секретарь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комиссии и члены комиссии непосредственно взаимодействуют: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с коллективом школы по вопросам реализации мер противодействия коррупции, совершенствования методической и организационной работы по противодействию коррупции.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="005D4C87">
        <w:rPr>
          <w:rFonts w:ascii="Times New Roman" w:hAnsi="Times New Roman" w:cs="Times New Roman"/>
          <w:sz w:val="24"/>
          <w:szCs w:val="24"/>
        </w:rPr>
        <w:t>с Советом учреждения</w:t>
      </w:r>
      <w:r w:rsidRPr="003E5272">
        <w:rPr>
          <w:rFonts w:ascii="Times New Roman" w:hAnsi="Times New Roman" w:cs="Times New Roman"/>
          <w:sz w:val="24"/>
          <w:szCs w:val="24"/>
        </w:rPr>
        <w:t xml:space="preserve"> по вопросам совершенствования деятельности в сфере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противодействия коррупции, участия в подготовке проектов локальных нормативных актов по вопросам, относящимся к компетенции Комиссии.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с общественными объединениями и гражданами по рассмотрению их письменных обращений, связанных с вопросами противодействия коррупции в школе;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-</w:t>
      </w:r>
      <w:r w:rsidR="00F15098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ED6DCA" w:rsidRPr="003E5272" w:rsidRDefault="00ED6DCA" w:rsidP="00F15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>7.2. Комисси</w:t>
      </w:r>
      <w:r w:rsidR="00CC2A71">
        <w:rPr>
          <w:rFonts w:ascii="Times New Roman" w:hAnsi="Times New Roman" w:cs="Times New Roman"/>
          <w:sz w:val="24"/>
          <w:szCs w:val="24"/>
        </w:rPr>
        <w:t xml:space="preserve">я осуществляет взаимодействие </w:t>
      </w:r>
      <w:r w:rsidRPr="003E5272">
        <w:rPr>
          <w:rFonts w:ascii="Times New Roman" w:hAnsi="Times New Roman" w:cs="Times New Roman"/>
          <w:sz w:val="24"/>
          <w:szCs w:val="24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</w:t>
      </w:r>
      <w:r w:rsidR="00CC2A71">
        <w:rPr>
          <w:rFonts w:ascii="Times New Roman" w:hAnsi="Times New Roman" w:cs="Times New Roman"/>
          <w:sz w:val="24"/>
          <w:szCs w:val="24"/>
        </w:rPr>
        <w:t xml:space="preserve"> </w:t>
      </w:r>
      <w:r w:rsidRPr="003E5272">
        <w:rPr>
          <w:rFonts w:ascii="Times New Roman" w:hAnsi="Times New Roman" w:cs="Times New Roman"/>
          <w:sz w:val="24"/>
          <w:szCs w:val="24"/>
        </w:rPr>
        <w:t xml:space="preserve">правовые акты с учетом изменений действующего законодательства. </w:t>
      </w:r>
    </w:p>
    <w:p w:rsidR="00CC2A71" w:rsidRDefault="00CC2A71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A71" w:rsidRDefault="00CC2A71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A71" w:rsidRDefault="00CC2A71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A71" w:rsidRDefault="00CC2A71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CC2A71" w:rsidRDefault="00ED6DCA" w:rsidP="00CC2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A71">
        <w:rPr>
          <w:rFonts w:ascii="Times New Roman" w:hAnsi="Times New Roman" w:cs="Times New Roman"/>
          <w:b/>
          <w:sz w:val="24"/>
          <w:szCs w:val="24"/>
        </w:rPr>
        <w:t xml:space="preserve">8. Внесение изменений </w:t>
      </w:r>
    </w:p>
    <w:p w:rsidR="00ED6DCA" w:rsidRPr="003E5272" w:rsidRDefault="00ED6DCA" w:rsidP="00CC2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72">
        <w:rPr>
          <w:rFonts w:ascii="Times New Roman" w:hAnsi="Times New Roman" w:cs="Times New Roman"/>
          <w:sz w:val="24"/>
          <w:szCs w:val="24"/>
        </w:rPr>
        <w:t xml:space="preserve"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3E5272" w:rsidRDefault="00ED6DCA" w:rsidP="003E5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DCA" w:rsidRPr="00ED6DCA" w:rsidRDefault="00ED6DCA" w:rsidP="00ED6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D6DCA" w:rsidRPr="00ED6DCA" w:rsidSect="00287F9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1F8"/>
    <w:rsid w:val="001255C1"/>
    <w:rsid w:val="00287F90"/>
    <w:rsid w:val="002F4D16"/>
    <w:rsid w:val="003E5272"/>
    <w:rsid w:val="005C177A"/>
    <w:rsid w:val="005D4C87"/>
    <w:rsid w:val="007951F8"/>
    <w:rsid w:val="00947F4E"/>
    <w:rsid w:val="009E6607"/>
    <w:rsid w:val="00A77BD7"/>
    <w:rsid w:val="00AC2D0E"/>
    <w:rsid w:val="00BE4394"/>
    <w:rsid w:val="00CA112E"/>
    <w:rsid w:val="00CC2A71"/>
    <w:rsid w:val="00ED6DCA"/>
    <w:rsid w:val="00F15098"/>
    <w:rsid w:val="00F7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80FBDB7C35A54A8548B91F48054248" ma:contentTypeVersion="" ma:contentTypeDescription="Создание документа." ma:contentTypeScope="" ma:versionID="d9e751e035c954c5576cebad3ede36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A4E62-DE6B-4ACA-9E08-D0D3A125D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FBB34-56C2-4542-80A0-04AC61CC7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B773AF-1628-498F-BEC4-6575A7061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2014-11-11T12:41:00Z</cp:lastPrinted>
  <dcterms:created xsi:type="dcterms:W3CDTF">2021-04-21T10:07:00Z</dcterms:created>
  <dcterms:modified xsi:type="dcterms:W3CDTF">2021-04-21T10:07:00Z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0x0101006A80FBDB7C35A54A8548B91F48054248</vt:lpwstr>
  </property>
</Properties>
</file>